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6D0" w:rsidRPr="00CA26D0" w:rsidRDefault="00CA26D0" w:rsidP="00CA26D0">
      <w:pPr>
        <w:rPr>
          <w:i/>
          <w:sz w:val="28"/>
          <w:szCs w:val="28"/>
        </w:rPr>
      </w:pPr>
      <w:r w:rsidRPr="00CA26D0">
        <w:rPr>
          <w:i/>
          <w:sz w:val="28"/>
          <w:szCs w:val="28"/>
        </w:rPr>
        <w:t>Вх. № 240/15.10.2026 г.</w:t>
      </w:r>
    </w:p>
    <w:p w:rsidR="00831A38" w:rsidRDefault="00E56D14" w:rsidP="00E56D14">
      <w:pPr>
        <w:jc w:val="center"/>
        <w:rPr>
          <w:b/>
          <w:sz w:val="28"/>
          <w:szCs w:val="28"/>
        </w:rPr>
      </w:pPr>
      <w:r w:rsidRPr="00E56D14">
        <w:rPr>
          <w:b/>
          <w:sz w:val="28"/>
          <w:szCs w:val="28"/>
        </w:rPr>
        <w:t>Протокол №1</w:t>
      </w:r>
    </w:p>
    <w:p w:rsidR="00E56D14" w:rsidRDefault="00E56D14" w:rsidP="00E56D14">
      <w:pPr>
        <w:rPr>
          <w:sz w:val="24"/>
          <w:szCs w:val="24"/>
        </w:rPr>
      </w:pPr>
      <w:r w:rsidRPr="00E56D14">
        <w:rPr>
          <w:sz w:val="24"/>
          <w:szCs w:val="24"/>
        </w:rPr>
        <w:t xml:space="preserve">От заседание </w:t>
      </w:r>
      <w:r>
        <w:rPr>
          <w:sz w:val="24"/>
          <w:szCs w:val="24"/>
        </w:rPr>
        <w:t>на Обществения съвет при ПГЕЕ „Капитан Петко войвода“ за учебната 202</w:t>
      </w:r>
      <w:r w:rsidR="00DB7EA6" w:rsidRPr="00DB7EA6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DB7EA6" w:rsidRPr="00DB7EA6">
        <w:rPr>
          <w:sz w:val="24"/>
          <w:szCs w:val="24"/>
        </w:rPr>
        <w:t>7</w:t>
      </w:r>
      <w:r>
        <w:rPr>
          <w:sz w:val="24"/>
          <w:szCs w:val="24"/>
        </w:rPr>
        <w:t xml:space="preserve"> година.</w:t>
      </w:r>
    </w:p>
    <w:p w:rsidR="00E56D14" w:rsidRDefault="00E56D14" w:rsidP="00E56D14">
      <w:pPr>
        <w:rPr>
          <w:sz w:val="24"/>
          <w:szCs w:val="24"/>
        </w:rPr>
      </w:pPr>
      <w:r>
        <w:rPr>
          <w:sz w:val="24"/>
          <w:szCs w:val="24"/>
        </w:rPr>
        <w:t xml:space="preserve">Днес, </w:t>
      </w:r>
      <w:r w:rsidR="00DB7EA6" w:rsidRPr="00DB7EA6">
        <w:rPr>
          <w:sz w:val="24"/>
          <w:szCs w:val="24"/>
        </w:rPr>
        <w:t>15</w:t>
      </w:r>
      <w:r>
        <w:rPr>
          <w:sz w:val="24"/>
          <w:szCs w:val="24"/>
        </w:rPr>
        <w:t>.10.202</w:t>
      </w:r>
      <w:r w:rsidR="00DB7EA6" w:rsidRPr="00DB7EA6">
        <w:rPr>
          <w:sz w:val="24"/>
          <w:szCs w:val="24"/>
        </w:rPr>
        <w:t>6</w:t>
      </w:r>
      <w:r>
        <w:rPr>
          <w:sz w:val="24"/>
          <w:szCs w:val="24"/>
        </w:rPr>
        <w:t>г. се проведе събрание на Обществения при ПГЕЕ със следния дневен ред:</w:t>
      </w:r>
    </w:p>
    <w:p w:rsidR="00E56D14" w:rsidRDefault="00E56D14" w:rsidP="00E56D1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Опр</w:t>
      </w:r>
      <w:r w:rsidR="00BB2F77">
        <w:rPr>
          <w:sz w:val="24"/>
          <w:szCs w:val="24"/>
        </w:rPr>
        <w:t xml:space="preserve">еделяне състава на ОС на ПГЕЕ „Капитан Петко войвода“ </w:t>
      </w:r>
      <w:r>
        <w:rPr>
          <w:sz w:val="24"/>
          <w:szCs w:val="24"/>
        </w:rPr>
        <w:t>гр. Кърджали за учебната 202</w:t>
      </w:r>
      <w:r w:rsidR="00DB7EA6" w:rsidRPr="00F36400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DB7EA6" w:rsidRPr="00F36400">
        <w:rPr>
          <w:sz w:val="24"/>
          <w:szCs w:val="24"/>
        </w:rPr>
        <w:t>7</w:t>
      </w:r>
      <w:r>
        <w:rPr>
          <w:sz w:val="24"/>
          <w:szCs w:val="24"/>
        </w:rPr>
        <w:t xml:space="preserve"> година.</w:t>
      </w:r>
    </w:p>
    <w:p w:rsidR="00E56D14" w:rsidRDefault="00E56D14" w:rsidP="00E56D1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89B">
        <w:rPr>
          <w:sz w:val="24"/>
          <w:szCs w:val="24"/>
          <w:lang w:val="en-US"/>
        </w:rPr>
        <w:t>O</w:t>
      </w:r>
      <w:r w:rsidR="003174B9">
        <w:rPr>
          <w:sz w:val="24"/>
          <w:szCs w:val="24"/>
        </w:rPr>
        <w:t>тчет на бюджета н</w:t>
      </w:r>
      <w:r>
        <w:rPr>
          <w:sz w:val="24"/>
          <w:szCs w:val="24"/>
        </w:rPr>
        <w:t>а училището</w:t>
      </w:r>
      <w:r w:rsidR="003174B9">
        <w:rPr>
          <w:sz w:val="24"/>
          <w:szCs w:val="24"/>
        </w:rPr>
        <w:t xml:space="preserve"> за деветмесечието.</w:t>
      </w:r>
    </w:p>
    <w:p w:rsidR="003174B9" w:rsidRDefault="003174B9" w:rsidP="00E56D1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Одобряване на стратегията за развитие на училището.</w:t>
      </w:r>
    </w:p>
    <w:p w:rsidR="003174B9" w:rsidRDefault="003174B9" w:rsidP="00E56D1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Обсъждане на програмата за превенция на ранното напускане на училище и за предоставяне на равни възможности и за приобщаване на децата и учениците от уязвими групи.</w:t>
      </w:r>
    </w:p>
    <w:p w:rsidR="003174B9" w:rsidRDefault="003174B9" w:rsidP="003174B9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Присъстваха всички редовни и резервни </w:t>
      </w:r>
      <w:r w:rsidRPr="003174B9">
        <w:rPr>
          <w:sz w:val="24"/>
          <w:szCs w:val="24"/>
        </w:rPr>
        <w:t xml:space="preserve"> </w:t>
      </w:r>
      <w:r>
        <w:rPr>
          <w:sz w:val="24"/>
          <w:szCs w:val="24"/>
        </w:rPr>
        <w:t>членове.</w:t>
      </w:r>
    </w:p>
    <w:p w:rsidR="005E6795" w:rsidRPr="005E6795" w:rsidRDefault="003174B9" w:rsidP="005E6795">
      <w:pPr>
        <w:ind w:left="360"/>
        <w:rPr>
          <w:sz w:val="24"/>
          <w:szCs w:val="24"/>
        </w:rPr>
      </w:pPr>
      <w:r>
        <w:rPr>
          <w:sz w:val="24"/>
          <w:szCs w:val="24"/>
        </w:rPr>
        <w:t>Заседанието се ръководи от инж. Антоанета Сендова - директор на училището.</w:t>
      </w:r>
    </w:p>
    <w:p w:rsidR="003174B9" w:rsidRDefault="003174B9" w:rsidP="003174B9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Протокола се води от г-жа </w:t>
      </w:r>
      <w:r w:rsidR="00D44B93">
        <w:rPr>
          <w:sz w:val="24"/>
          <w:szCs w:val="24"/>
        </w:rPr>
        <w:t>Неджибе Ферхад – старши учител в училището.</w:t>
      </w:r>
    </w:p>
    <w:p w:rsidR="005E6795" w:rsidRPr="005E6795" w:rsidRDefault="005E6795" w:rsidP="005E6795">
      <w:pPr>
        <w:rPr>
          <w:sz w:val="24"/>
          <w:szCs w:val="24"/>
        </w:rPr>
      </w:pPr>
      <w:r>
        <w:rPr>
          <w:sz w:val="24"/>
          <w:szCs w:val="24"/>
        </w:rPr>
        <w:t xml:space="preserve">     Общественият съвет определи състава на заседателната комисия</w:t>
      </w:r>
      <w:r w:rsidR="0092245C">
        <w:rPr>
          <w:sz w:val="24"/>
          <w:szCs w:val="24"/>
        </w:rPr>
        <w:t>. Представен бе</w:t>
      </w:r>
      <w:r>
        <w:rPr>
          <w:sz w:val="24"/>
          <w:szCs w:val="24"/>
        </w:rPr>
        <w:t xml:space="preserve"> </w:t>
      </w:r>
      <w:r w:rsidR="00BF1FC2">
        <w:rPr>
          <w:sz w:val="24"/>
          <w:szCs w:val="24"/>
        </w:rPr>
        <w:t xml:space="preserve">  </w:t>
      </w:r>
      <w:r w:rsidR="00897D23">
        <w:rPr>
          <w:sz w:val="24"/>
          <w:szCs w:val="24"/>
        </w:rPr>
        <w:t xml:space="preserve">бюджетът </w:t>
      </w:r>
      <w:r w:rsidR="0092245C">
        <w:rPr>
          <w:sz w:val="24"/>
          <w:szCs w:val="24"/>
        </w:rPr>
        <w:t>на училището за деветмесечието.</w:t>
      </w:r>
    </w:p>
    <w:p w:rsidR="0092245C" w:rsidRDefault="00D44B93" w:rsidP="003174B9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Инж. Сендова представи </w:t>
      </w:r>
      <w:r w:rsidR="0092245C" w:rsidRPr="0092245C">
        <w:rPr>
          <w:sz w:val="24"/>
          <w:szCs w:val="24"/>
        </w:rPr>
        <w:t>документите по т.3 и т.4 от дневния ред</w:t>
      </w:r>
      <w:r w:rsidR="0092245C">
        <w:rPr>
          <w:sz w:val="24"/>
          <w:szCs w:val="24"/>
        </w:rPr>
        <w:t xml:space="preserve">. </w:t>
      </w:r>
    </w:p>
    <w:p w:rsidR="00FE282D" w:rsidRDefault="0092245C" w:rsidP="003174B9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Представените документи </w:t>
      </w:r>
      <w:r w:rsidR="00D44B93">
        <w:rPr>
          <w:sz w:val="24"/>
          <w:szCs w:val="24"/>
        </w:rPr>
        <w:t xml:space="preserve"> бяха приети без възражения от всички членове. </w:t>
      </w:r>
    </w:p>
    <w:p w:rsidR="00FE282D" w:rsidRPr="004C33EE" w:rsidRDefault="00262E39" w:rsidP="00262E3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E282D" w:rsidRPr="00FE282D">
        <w:rPr>
          <w:sz w:val="24"/>
          <w:szCs w:val="24"/>
        </w:rPr>
        <w:t xml:space="preserve"> Състав на </w:t>
      </w:r>
      <w:r w:rsidR="00FE282D">
        <w:rPr>
          <w:sz w:val="24"/>
          <w:szCs w:val="24"/>
          <w:lang w:val="en-US"/>
        </w:rPr>
        <w:t>O</w:t>
      </w:r>
      <w:r w:rsidR="00FE282D" w:rsidRPr="00FE282D">
        <w:rPr>
          <w:sz w:val="24"/>
          <w:szCs w:val="24"/>
        </w:rPr>
        <w:t>бществения съвет към ПГЕЕ „Капитан Петко войвода</w:t>
      </w:r>
      <w:r w:rsidRPr="00262E39">
        <w:rPr>
          <w:sz w:val="24"/>
          <w:szCs w:val="24"/>
        </w:rPr>
        <w:t xml:space="preserve">” </w:t>
      </w:r>
      <w:r>
        <w:rPr>
          <w:sz w:val="24"/>
          <w:szCs w:val="24"/>
        </w:rPr>
        <w:t>към настоящия     момент</w:t>
      </w:r>
      <w:r w:rsidR="004C33EE" w:rsidRPr="004C33EE">
        <w:rPr>
          <w:sz w:val="24"/>
          <w:szCs w:val="24"/>
        </w:rPr>
        <w:t>:</w:t>
      </w:r>
    </w:p>
    <w:p w:rsidR="00FE282D" w:rsidRPr="00FE282D" w:rsidRDefault="00FE282D" w:rsidP="00F36400">
      <w:pPr>
        <w:spacing w:line="240" w:lineRule="auto"/>
        <w:ind w:left="360"/>
        <w:rPr>
          <w:sz w:val="24"/>
          <w:szCs w:val="24"/>
        </w:rPr>
      </w:pPr>
      <w:r w:rsidRPr="00FE282D">
        <w:rPr>
          <w:sz w:val="24"/>
          <w:szCs w:val="24"/>
        </w:rPr>
        <w:t>Председател: Дора Солинкова – представител на родителите</w:t>
      </w:r>
    </w:p>
    <w:p w:rsidR="00FE282D" w:rsidRPr="00FE282D" w:rsidRDefault="00FE282D" w:rsidP="00F36400">
      <w:pPr>
        <w:spacing w:line="240" w:lineRule="auto"/>
        <w:rPr>
          <w:sz w:val="24"/>
          <w:szCs w:val="24"/>
        </w:rPr>
      </w:pPr>
      <w:r w:rsidRPr="00262E39">
        <w:rPr>
          <w:sz w:val="24"/>
          <w:szCs w:val="24"/>
        </w:rPr>
        <w:t xml:space="preserve">     </w:t>
      </w:r>
      <w:r w:rsidR="00262E39">
        <w:rPr>
          <w:sz w:val="24"/>
          <w:szCs w:val="24"/>
        </w:rPr>
        <w:t xml:space="preserve">  </w:t>
      </w:r>
      <w:r w:rsidRPr="00FE282D">
        <w:rPr>
          <w:sz w:val="24"/>
          <w:szCs w:val="24"/>
        </w:rPr>
        <w:t>Членове: 1. Лиляна  Иванова - представител на родителите</w:t>
      </w:r>
    </w:p>
    <w:p w:rsidR="00FE282D" w:rsidRPr="00FE282D" w:rsidRDefault="00262E39" w:rsidP="00F36400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FE282D" w:rsidRPr="00FE282D">
        <w:rPr>
          <w:sz w:val="24"/>
          <w:szCs w:val="24"/>
        </w:rPr>
        <w:t>2. Елена Младенова - представител на родителите</w:t>
      </w:r>
    </w:p>
    <w:p w:rsidR="00FE282D" w:rsidRPr="00FE282D" w:rsidRDefault="00FE282D" w:rsidP="00F36400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262E39">
        <w:rPr>
          <w:sz w:val="24"/>
          <w:szCs w:val="24"/>
        </w:rPr>
        <w:t xml:space="preserve">          </w:t>
      </w:r>
      <w:r w:rsidRPr="00FE282D">
        <w:rPr>
          <w:sz w:val="24"/>
          <w:szCs w:val="24"/>
        </w:rPr>
        <w:t>3. Гроздан Колев – представител на финансиращия орган -  Министъра на  образованието и науката</w:t>
      </w:r>
    </w:p>
    <w:p w:rsidR="00FE282D" w:rsidRPr="00FE282D" w:rsidRDefault="00262E39" w:rsidP="00F36400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FE282D" w:rsidRPr="00FE282D">
        <w:rPr>
          <w:sz w:val="24"/>
          <w:szCs w:val="24"/>
        </w:rPr>
        <w:t>4. Владимир Иванов -  представител на работодателите</w:t>
      </w:r>
    </w:p>
    <w:p w:rsidR="00FE282D" w:rsidRPr="00FE282D" w:rsidRDefault="00FE282D" w:rsidP="00F36400">
      <w:pPr>
        <w:spacing w:line="240" w:lineRule="auto"/>
        <w:ind w:left="360"/>
        <w:rPr>
          <w:sz w:val="24"/>
          <w:szCs w:val="24"/>
        </w:rPr>
      </w:pPr>
      <w:r w:rsidRPr="00FE282D">
        <w:rPr>
          <w:sz w:val="24"/>
          <w:szCs w:val="24"/>
        </w:rPr>
        <w:t>Резервни членове:</w:t>
      </w:r>
    </w:p>
    <w:p w:rsidR="00FE282D" w:rsidRPr="00897D23" w:rsidRDefault="00FE282D" w:rsidP="00FE282D">
      <w:pPr>
        <w:spacing w:line="240" w:lineRule="auto"/>
        <w:ind w:left="360"/>
        <w:rPr>
          <w:sz w:val="24"/>
          <w:szCs w:val="24"/>
        </w:rPr>
      </w:pPr>
      <w:r w:rsidRPr="00FE282D">
        <w:rPr>
          <w:sz w:val="24"/>
          <w:szCs w:val="24"/>
        </w:rPr>
        <w:t xml:space="preserve">      </w:t>
      </w:r>
      <w:r w:rsidR="00262E39">
        <w:rPr>
          <w:sz w:val="24"/>
          <w:szCs w:val="24"/>
        </w:rPr>
        <w:t xml:space="preserve">             </w:t>
      </w:r>
      <w:r w:rsidR="00262E39" w:rsidRPr="00897D23">
        <w:rPr>
          <w:sz w:val="24"/>
          <w:szCs w:val="24"/>
        </w:rPr>
        <w:t xml:space="preserve">1. </w:t>
      </w:r>
      <w:r w:rsidRPr="00897D23">
        <w:rPr>
          <w:sz w:val="24"/>
          <w:szCs w:val="24"/>
        </w:rPr>
        <w:t>Хайрие Садък - представител на родителите</w:t>
      </w:r>
    </w:p>
    <w:p w:rsidR="00FE282D" w:rsidRPr="00262E39" w:rsidRDefault="00262E39" w:rsidP="00FE282D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Pr="00262E39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FE282D" w:rsidRPr="00262E39">
        <w:rPr>
          <w:sz w:val="24"/>
          <w:szCs w:val="24"/>
        </w:rPr>
        <w:t>Небибе Ибиш - представител на родителите</w:t>
      </w:r>
    </w:p>
    <w:p w:rsidR="00FE282D" w:rsidRPr="00262E39" w:rsidRDefault="00262E39" w:rsidP="00FE282D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3. </w:t>
      </w:r>
      <w:r w:rsidR="00FE282D" w:rsidRPr="00262E39">
        <w:rPr>
          <w:sz w:val="24"/>
          <w:szCs w:val="24"/>
        </w:rPr>
        <w:t>Ангел Ангелов - представител на родителите</w:t>
      </w:r>
    </w:p>
    <w:p w:rsidR="00FE282D" w:rsidRPr="00262E39" w:rsidRDefault="00262E39" w:rsidP="00FE282D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4. </w:t>
      </w:r>
      <w:r w:rsidR="00FE282D" w:rsidRPr="00262E39">
        <w:rPr>
          <w:sz w:val="24"/>
          <w:szCs w:val="24"/>
        </w:rPr>
        <w:t>Емел Бабаева - представител на финансиращия орган - Министъра на образованието и науката</w:t>
      </w:r>
    </w:p>
    <w:p w:rsidR="00FE282D" w:rsidRPr="00262E39" w:rsidRDefault="00262E39" w:rsidP="00FE282D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5. </w:t>
      </w:r>
      <w:r w:rsidR="00FE282D" w:rsidRPr="00262E39">
        <w:rPr>
          <w:sz w:val="24"/>
          <w:szCs w:val="24"/>
        </w:rPr>
        <w:t>Красимир Паскалев - представител на  работодателите</w:t>
      </w:r>
    </w:p>
    <w:p w:rsidR="00FE282D" w:rsidRPr="00262E39" w:rsidRDefault="00FE282D" w:rsidP="00FE282D">
      <w:pPr>
        <w:spacing w:line="240" w:lineRule="auto"/>
        <w:ind w:left="360"/>
        <w:rPr>
          <w:sz w:val="24"/>
          <w:szCs w:val="24"/>
        </w:rPr>
      </w:pPr>
    </w:p>
    <w:p w:rsidR="00FE282D" w:rsidRPr="00262E39" w:rsidRDefault="00262E39" w:rsidP="00FE282D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E282D" w:rsidRPr="00262E39">
        <w:rPr>
          <w:sz w:val="24"/>
          <w:szCs w:val="24"/>
        </w:rPr>
        <w:t>Административното и техническо подпомагане на обществения съвет се осъществява от Неджибе Ферхад – старши учител в ПГЕЕ „Капитан Петко войвода“.</w:t>
      </w:r>
    </w:p>
    <w:p w:rsidR="008B295A" w:rsidRDefault="008B295A" w:rsidP="003174B9">
      <w:pPr>
        <w:ind w:left="360"/>
        <w:rPr>
          <w:sz w:val="24"/>
          <w:szCs w:val="24"/>
        </w:rPr>
      </w:pPr>
    </w:p>
    <w:p w:rsidR="008B295A" w:rsidRDefault="008B295A" w:rsidP="003174B9">
      <w:pPr>
        <w:ind w:left="360"/>
        <w:rPr>
          <w:sz w:val="24"/>
          <w:szCs w:val="24"/>
        </w:rPr>
      </w:pPr>
    </w:p>
    <w:p w:rsidR="008B295A" w:rsidRDefault="008B295A" w:rsidP="003174B9">
      <w:pPr>
        <w:ind w:left="360"/>
        <w:rPr>
          <w:sz w:val="24"/>
          <w:szCs w:val="24"/>
        </w:rPr>
      </w:pPr>
    </w:p>
    <w:p w:rsidR="008B295A" w:rsidRDefault="008B295A" w:rsidP="003174B9">
      <w:pPr>
        <w:ind w:left="360"/>
        <w:rPr>
          <w:sz w:val="24"/>
          <w:szCs w:val="24"/>
        </w:rPr>
      </w:pPr>
    </w:p>
    <w:p w:rsidR="008B295A" w:rsidRDefault="008B295A" w:rsidP="003174B9">
      <w:pPr>
        <w:ind w:left="360"/>
        <w:rPr>
          <w:sz w:val="24"/>
          <w:szCs w:val="24"/>
        </w:rPr>
      </w:pPr>
    </w:p>
    <w:p w:rsidR="008B295A" w:rsidRDefault="008B295A" w:rsidP="003174B9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Председател на ОС:  </w:t>
      </w:r>
      <w:r w:rsidR="00CA26D0">
        <w:rPr>
          <w:sz w:val="24"/>
          <w:szCs w:val="24"/>
          <w:lang w:val="en-US"/>
        </w:rPr>
        <w:t>/</w:t>
      </w:r>
      <w:r w:rsidR="00CA26D0">
        <w:rPr>
          <w:sz w:val="24"/>
          <w:szCs w:val="24"/>
        </w:rPr>
        <w:t>п</w:t>
      </w:r>
      <w:r w:rsidR="00B65359">
        <w:rPr>
          <w:sz w:val="24"/>
          <w:szCs w:val="24"/>
        </w:rPr>
        <w:t>/</w:t>
      </w:r>
      <w:r>
        <w:rPr>
          <w:sz w:val="24"/>
          <w:szCs w:val="24"/>
        </w:rPr>
        <w:t xml:space="preserve">                                                                Протоколирал:</w:t>
      </w:r>
      <w:r w:rsidR="00262E39">
        <w:rPr>
          <w:sz w:val="24"/>
          <w:szCs w:val="24"/>
        </w:rPr>
        <w:t xml:space="preserve"> </w:t>
      </w:r>
      <w:r w:rsidR="00B65359">
        <w:rPr>
          <w:sz w:val="24"/>
          <w:szCs w:val="24"/>
        </w:rPr>
        <w:t>/п/</w:t>
      </w:r>
      <w:bookmarkStart w:id="0" w:name="_GoBack"/>
      <w:bookmarkEnd w:id="0"/>
    </w:p>
    <w:p w:rsidR="008B295A" w:rsidRPr="003174B9" w:rsidRDefault="008B295A" w:rsidP="003174B9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Дора Солинкова                                                            Неджибе Ферхад</w:t>
      </w:r>
    </w:p>
    <w:sectPr w:rsidR="008B295A" w:rsidRPr="00317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E4D" w:rsidRDefault="00EA4E4D" w:rsidP="00CA26D0">
      <w:pPr>
        <w:spacing w:after="0" w:line="240" w:lineRule="auto"/>
      </w:pPr>
      <w:r>
        <w:separator/>
      </w:r>
    </w:p>
  </w:endnote>
  <w:endnote w:type="continuationSeparator" w:id="0">
    <w:p w:rsidR="00EA4E4D" w:rsidRDefault="00EA4E4D" w:rsidP="00CA2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E4D" w:rsidRDefault="00EA4E4D" w:rsidP="00CA26D0">
      <w:pPr>
        <w:spacing w:after="0" w:line="240" w:lineRule="auto"/>
      </w:pPr>
      <w:r>
        <w:separator/>
      </w:r>
    </w:p>
  </w:footnote>
  <w:footnote w:type="continuationSeparator" w:id="0">
    <w:p w:rsidR="00EA4E4D" w:rsidRDefault="00EA4E4D" w:rsidP="00CA2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E1997"/>
    <w:multiLevelType w:val="hybridMultilevel"/>
    <w:tmpl w:val="EDB82FCE"/>
    <w:lvl w:ilvl="0" w:tplc="7DA6BB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02FDD"/>
    <w:multiLevelType w:val="hybridMultilevel"/>
    <w:tmpl w:val="245C39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631841"/>
    <w:multiLevelType w:val="hybridMultilevel"/>
    <w:tmpl w:val="7E32A792"/>
    <w:lvl w:ilvl="0" w:tplc="A36AB0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D14"/>
    <w:rsid w:val="00037308"/>
    <w:rsid w:val="000C6A34"/>
    <w:rsid w:val="00262E39"/>
    <w:rsid w:val="003174B9"/>
    <w:rsid w:val="0045433B"/>
    <w:rsid w:val="004C33EE"/>
    <w:rsid w:val="005E6795"/>
    <w:rsid w:val="00773FA4"/>
    <w:rsid w:val="007C6FE3"/>
    <w:rsid w:val="00831A38"/>
    <w:rsid w:val="00897D23"/>
    <w:rsid w:val="008B295A"/>
    <w:rsid w:val="00915371"/>
    <w:rsid w:val="0092245C"/>
    <w:rsid w:val="00AC4AA9"/>
    <w:rsid w:val="00B3189B"/>
    <w:rsid w:val="00B65359"/>
    <w:rsid w:val="00BB2F77"/>
    <w:rsid w:val="00BF1FC2"/>
    <w:rsid w:val="00C712AC"/>
    <w:rsid w:val="00CA26D0"/>
    <w:rsid w:val="00D44B93"/>
    <w:rsid w:val="00DB7EA6"/>
    <w:rsid w:val="00E56D14"/>
    <w:rsid w:val="00EA4E4D"/>
    <w:rsid w:val="00F36400"/>
    <w:rsid w:val="00FB09B7"/>
    <w:rsid w:val="00FE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B2FF"/>
  <w15:docId w15:val="{7EAC5DCF-FEA8-4CC5-BC46-9DBCC474D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D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2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F7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2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6D0"/>
  </w:style>
  <w:style w:type="paragraph" w:styleId="Footer">
    <w:name w:val="footer"/>
    <w:basedOn w:val="Normal"/>
    <w:link w:val="FooterChar"/>
    <w:uiPriority w:val="99"/>
    <w:unhideWhenUsed/>
    <w:rsid w:val="00CA2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Sendova</cp:lastModifiedBy>
  <cp:revision>2</cp:revision>
  <cp:lastPrinted>2026-10-15T13:23:00Z</cp:lastPrinted>
  <dcterms:created xsi:type="dcterms:W3CDTF">2026-10-16T06:49:00Z</dcterms:created>
  <dcterms:modified xsi:type="dcterms:W3CDTF">2026-10-16T06:49:00Z</dcterms:modified>
</cp:coreProperties>
</file>